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67" w:rsidRDefault="00F13067" w:rsidP="001D70B5">
      <w:pPr>
        <w:jc w:val="center"/>
        <w:rPr>
          <w:rFonts w:ascii="Times New Roman" w:hAnsi="Times New Roman" w:cs="Times New Roman"/>
          <w:lang w:val="en-US"/>
        </w:rPr>
      </w:pPr>
      <w:r w:rsidRPr="00F13067">
        <w:rPr>
          <w:rFonts w:ascii="Times New Roman" w:hAnsi="Times New Roman" w:cs="Times New Roman"/>
          <w:b/>
          <w:lang w:val="en-US"/>
        </w:rPr>
        <w:t xml:space="preserve">     </w:t>
      </w:r>
      <w:r w:rsidRPr="00F13067">
        <w:rPr>
          <w:rFonts w:ascii="Times New Roman" w:hAnsi="Times New Roman" w:cs="Times New Roman"/>
          <w:b/>
          <w:lang w:val="en-GB"/>
        </w:rPr>
        <w:t>Al-</w:t>
      </w:r>
      <w:proofErr w:type="spellStart"/>
      <w:r w:rsidRPr="00F13067">
        <w:rPr>
          <w:rFonts w:ascii="Times New Roman" w:hAnsi="Times New Roman" w:cs="Times New Roman"/>
          <w:b/>
          <w:lang w:val="en-GB"/>
        </w:rPr>
        <w:t>Farabi</w:t>
      </w:r>
      <w:proofErr w:type="spellEnd"/>
      <w:r w:rsidRPr="00F13067">
        <w:rPr>
          <w:rFonts w:ascii="Times New Roman" w:hAnsi="Times New Roman" w:cs="Times New Roman"/>
          <w:b/>
          <w:lang w:val="en-GB"/>
        </w:rPr>
        <w:t xml:space="preserve"> Kazakh National University                                                                                                    Autumn semester 20</w:t>
      </w:r>
      <w:r w:rsidRPr="00F13067">
        <w:rPr>
          <w:rFonts w:ascii="Times New Roman" w:hAnsi="Times New Roman" w:cs="Times New Roman"/>
          <w:b/>
          <w:lang w:val="en-US"/>
        </w:rPr>
        <w:t>20</w:t>
      </w:r>
      <w:r w:rsidRPr="00F13067">
        <w:rPr>
          <w:rFonts w:ascii="Times New Roman" w:hAnsi="Times New Roman" w:cs="Times New Roman"/>
          <w:b/>
          <w:lang w:val="en-GB"/>
        </w:rPr>
        <w:t>-202</w:t>
      </w:r>
      <w:r w:rsidRPr="00F13067">
        <w:rPr>
          <w:rFonts w:ascii="Times New Roman" w:hAnsi="Times New Roman" w:cs="Times New Roman"/>
          <w:b/>
          <w:lang w:val="en-US"/>
        </w:rPr>
        <w:t>1</w:t>
      </w:r>
    </w:p>
    <w:p w:rsidR="001D70B5" w:rsidRDefault="00F13067" w:rsidP="001D70B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List </w:t>
      </w:r>
      <w:proofErr w:type="gramStart"/>
      <w:r>
        <w:rPr>
          <w:rFonts w:ascii="Times New Roman" w:hAnsi="Times New Roman" w:cs="Times New Roman"/>
          <w:lang w:val="en-US"/>
        </w:rPr>
        <w:t xml:space="preserve">of </w:t>
      </w:r>
      <w:r w:rsidR="001D70B5" w:rsidRPr="001D70B5">
        <w:rPr>
          <w:rFonts w:ascii="Times New Roman" w:hAnsi="Times New Roman" w:cs="Times New Roman"/>
          <w:lang w:val="en-US"/>
        </w:rPr>
        <w:t xml:space="preserve"> Tasks</w:t>
      </w:r>
      <w:proofErr w:type="gramEnd"/>
      <w:r w:rsidR="001D70B5" w:rsidRPr="001D70B5">
        <w:rPr>
          <w:rFonts w:ascii="Times New Roman" w:hAnsi="Times New Roman" w:cs="Times New Roman"/>
          <w:lang w:val="en-US"/>
        </w:rPr>
        <w:t xml:space="preserve"> for Self-Works on discipline</w:t>
      </w:r>
      <w:r w:rsidR="001D70B5">
        <w:rPr>
          <w:rFonts w:ascii="Times New Roman" w:hAnsi="Times New Roman" w:cs="Times New Roman"/>
          <w:lang w:val="en-US"/>
        </w:rPr>
        <w:t xml:space="preserve">  </w:t>
      </w:r>
      <w:r w:rsidR="001D70B5" w:rsidRPr="001D70B5">
        <w:rPr>
          <w:rFonts w:ascii="Times New Roman" w:hAnsi="Times New Roman" w:cs="Times New Roman"/>
          <w:b/>
          <w:lang w:val="en-US"/>
        </w:rPr>
        <w:t>“Study of Organizations”</w:t>
      </w:r>
      <w:r w:rsidR="001D70B5" w:rsidRPr="001D70B5">
        <w:rPr>
          <w:rFonts w:ascii="Times New Roman" w:hAnsi="Times New Roman" w:cs="Times New Roman"/>
          <w:lang w:val="en-US"/>
        </w:rPr>
        <w:t xml:space="preserve"> for 1-st Year Mastership St</w:t>
      </w:r>
      <w:r>
        <w:rPr>
          <w:rFonts w:ascii="Times New Roman" w:hAnsi="Times New Roman" w:cs="Times New Roman"/>
          <w:lang w:val="en-US"/>
        </w:rPr>
        <w:t xml:space="preserve">udents Studying by Specialty  </w:t>
      </w:r>
      <w:r w:rsidR="001D70B5" w:rsidRPr="001D70B5">
        <w:rPr>
          <w:rFonts w:ascii="Times New Roman" w:hAnsi="Times New Roman" w:cs="Times New Roman"/>
          <w:lang w:val="en-US"/>
        </w:rPr>
        <w:t>“Personality and Organizational Psychology</w:t>
      </w:r>
    </w:p>
    <w:p w:rsidR="00341310" w:rsidRPr="001D70B5" w:rsidRDefault="00341310" w:rsidP="001D70B5">
      <w:pPr>
        <w:jc w:val="center"/>
        <w:rPr>
          <w:lang w:val="en-US"/>
        </w:rPr>
      </w:pPr>
    </w:p>
    <w:p w:rsidR="001D70B5" w:rsidRPr="001D70B5" w:rsidRDefault="001D70B5" w:rsidP="001D70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70B5">
        <w:rPr>
          <w:lang w:val="en-US"/>
        </w:rPr>
        <w:t xml:space="preserve"> </w:t>
      </w:r>
      <w:r w:rsidRPr="001D70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Thematic block ** I – Introduction to </w:t>
      </w:r>
      <w:r w:rsidRPr="001D70B5">
        <w:rPr>
          <w:rFonts w:ascii="Times New Roman" w:hAnsi="Times New Roman" w:cs="Times New Roman"/>
          <w:b/>
          <w:sz w:val="24"/>
          <w:szCs w:val="24"/>
          <w:lang w:val="en-US"/>
        </w:rPr>
        <w:t>Study of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(SRD) Describe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scientific background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Define a group as an object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D70B5">
        <w:rPr>
          <w:rFonts w:ascii="Times New Roman" w:hAnsi="Times New Roman" w:cs="Times New Roman"/>
          <w:sz w:val="24"/>
          <w:szCs w:val="24"/>
          <w:lang w:val="en-GB"/>
        </w:rPr>
        <w:t xml:space="preserve">(SRD) Reveal the content of a personality as a member of different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</w:p>
    <w:p w:rsidR="00341310" w:rsidRDefault="00341310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D70B5" w:rsidRPr="001D70B5" w:rsidRDefault="001D70B5" w:rsidP="001D70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 ** II –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 in Organizational Psychology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Describe basic research goals of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Analyse the issue of social connection in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Theme of Self-work 6(SRD) Describe effectiveness of </w:t>
      </w: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different  intercourse</w:t>
      </w:r>
      <w:proofErr w:type="gramEnd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techniques(communicative, interactive and perceptive) in studying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Agenda and motivations of various "stakeholders" within studying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Describe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 safety standards 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hyperlink r:id="rId5" w:tooltip="High reliability organization" w:history="1">
        <w:r w:rsidRPr="00F1306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high-reliability organizations</w:t>
        </w:r>
      </w:hyperlink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(SRD) Purposes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benefits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study of organizations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increased productivity and job performance, skills development, team development, decreasing safety-related accidents </w:t>
      </w:r>
    </w:p>
    <w:p w:rsid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Describe social-psychological features of efficient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</w:p>
    <w:p w:rsidR="00341310" w:rsidRPr="001D70B5" w:rsidRDefault="00341310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D70B5" w:rsidRPr="001D70B5" w:rsidRDefault="001D70B5" w:rsidP="001D70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block** III –   Main Research Practices in the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12(SRD) Define personality’s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adaptive potential towards inclusion to different organizations </w:t>
      </w:r>
    </w:p>
    <w:p w:rsidR="001D70B5" w:rsidRP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13(SRD) How to acquire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the necessity to study of organizations in life-span perspective?</w:t>
      </w:r>
    </w:p>
    <w:p w:rsidR="00F13067" w:rsidRDefault="001D70B5" w:rsidP="00F13067">
      <w:pPr>
        <w:rPr>
          <w:b/>
          <w:bCs/>
          <w:lang w:val="en-US"/>
        </w:rPr>
      </w:pPr>
      <w:r w:rsidRPr="00F130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Theme of Self-work </w:t>
      </w:r>
      <w:r w:rsidR="00341310">
        <w:rPr>
          <w:rFonts w:ascii="Times New Roman" w:hAnsi="Times New Roman" w:cs="Times New Roman"/>
          <w:bCs/>
          <w:sz w:val="24"/>
          <w:szCs w:val="24"/>
          <w:lang w:val="en-GB"/>
        </w:rPr>
        <w:t>14</w:t>
      </w:r>
      <w:r w:rsidRPr="00F130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(SRD) Clarify cultural and cross-cultural approaches to </w:t>
      </w:r>
      <w:r w:rsidRPr="00F13067">
        <w:rPr>
          <w:rFonts w:ascii="Times New Roman" w:hAnsi="Times New Roman" w:cs="Times New Roman"/>
          <w:bCs/>
          <w:sz w:val="24"/>
          <w:szCs w:val="24"/>
          <w:lang w:val="en-US"/>
        </w:rPr>
        <w:t>study of organizations</w:t>
      </w:r>
    </w:p>
    <w:p w:rsidR="00B4085A" w:rsidRPr="001D70B5" w:rsidRDefault="00F13067">
      <w:pPr>
        <w:rPr>
          <w:lang w:val="en-US"/>
        </w:rPr>
      </w:pPr>
      <w:r w:rsidRPr="00F1306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F1306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F13067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F130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F130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F13067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F130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B4085A" w:rsidRPr="001D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B5"/>
    <w:rsid w:val="001A31A8"/>
    <w:rsid w:val="001D70B5"/>
    <w:rsid w:val="00341310"/>
    <w:rsid w:val="003743EB"/>
    <w:rsid w:val="009F3F72"/>
    <w:rsid w:val="00A54BBD"/>
    <w:rsid w:val="00D94C50"/>
    <w:rsid w:val="00F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High_reliability_organiz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5</cp:revision>
  <dcterms:created xsi:type="dcterms:W3CDTF">2020-10-17T15:39:00Z</dcterms:created>
  <dcterms:modified xsi:type="dcterms:W3CDTF">2020-10-17T21:59:00Z</dcterms:modified>
</cp:coreProperties>
</file>